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5D88" w14:textId="77777777" w:rsidR="00723266" w:rsidRDefault="00723266" w:rsidP="00723266">
      <w:pPr>
        <w:jc w:val="center"/>
      </w:pPr>
      <w:bookmarkStart w:id="0" w:name="_GoBack"/>
      <w:bookmarkEnd w:id="0"/>
      <w:r w:rsidRPr="00924883">
        <w:t xml:space="preserve">UNITED STATES BANKRUPTCY COURT </w:t>
      </w:r>
    </w:p>
    <w:p w14:paraId="4533091E" w14:textId="77777777" w:rsidR="00723266" w:rsidRDefault="00723266" w:rsidP="00723266">
      <w:pPr>
        <w:jc w:val="center"/>
      </w:pPr>
      <w:r w:rsidRPr="00924883">
        <w:t>NORTHERN DISTRICT OF TEXAS</w:t>
      </w:r>
    </w:p>
    <w:p w14:paraId="51F1A528" w14:textId="77777777" w:rsidR="00723266" w:rsidRDefault="00723266" w:rsidP="00723266">
      <w:pPr>
        <w:tabs>
          <w:tab w:val="center" w:pos="4680"/>
        </w:tabs>
        <w:jc w:val="center"/>
        <w:rPr>
          <w:b/>
          <w:bCs/>
          <w:u w:val="single"/>
        </w:rPr>
      </w:pPr>
    </w:p>
    <w:p w14:paraId="3E59C087" w14:textId="77777777" w:rsidR="00723266" w:rsidRDefault="00723266" w:rsidP="0022650A">
      <w:pPr>
        <w:widowControl/>
        <w:tabs>
          <w:tab w:val="center" w:pos="4680"/>
        </w:tabs>
        <w:ind w:left="4320"/>
        <w:rPr>
          <w:rFonts w:ascii="TimesNewRoman" w:hAnsi="TimesNewRoman" w:cs="TimesNewRoman"/>
        </w:rPr>
      </w:pPr>
      <w:r>
        <w:rPr>
          <w:rFonts w:ascii="TimesNewRoman" w:hAnsi="TimesNewRoman" w:cs="TimesNewRoman"/>
        </w:rPr>
        <w:t xml:space="preserve">  </w:t>
      </w:r>
      <w:r w:rsidR="0022650A">
        <w:rPr>
          <w:rFonts w:ascii="TimesNewRoman" w:hAnsi="TimesNewRoman" w:cs="TimesNewRoman"/>
        </w:rPr>
        <w:tab/>
      </w:r>
      <w:r>
        <w:rPr>
          <w:rFonts w:ascii="TimesNewRoman" w:hAnsi="TimesNewRoman" w:cs="TimesNewRoman"/>
        </w:rPr>
        <w:t>§</w:t>
      </w:r>
    </w:p>
    <w:p w14:paraId="143BE272" w14:textId="77777777" w:rsidR="00723266" w:rsidRDefault="00723266" w:rsidP="0022650A">
      <w:pPr>
        <w:widowControl/>
        <w:tabs>
          <w:tab w:val="center" w:pos="4680"/>
        </w:tabs>
        <w:ind w:left="4320"/>
        <w:rPr>
          <w:rFonts w:ascii="TimesNewRoman" w:hAnsi="TimesNewRoman" w:cs="TimesNewRoman"/>
        </w:rPr>
      </w:pPr>
      <w:r>
        <w:rPr>
          <w:rFonts w:ascii="TimesNewRoman" w:hAnsi="TimesNewRoman" w:cs="TimesNewRoman"/>
        </w:rPr>
        <w:t xml:space="preserve">  </w:t>
      </w:r>
      <w:r w:rsidR="0022650A">
        <w:rPr>
          <w:rFonts w:ascii="TimesNewRoman" w:hAnsi="TimesNewRoman" w:cs="TimesNewRoman"/>
        </w:rPr>
        <w:tab/>
      </w:r>
      <w:r>
        <w:rPr>
          <w:rFonts w:ascii="TimesNewRoman" w:hAnsi="TimesNewRoman" w:cs="TimesNewRoman"/>
        </w:rPr>
        <w:t>§</w:t>
      </w:r>
    </w:p>
    <w:p w14:paraId="586AFC5D" w14:textId="77777777" w:rsidR="00723266" w:rsidRDefault="00723266" w:rsidP="00723266">
      <w:pPr>
        <w:tabs>
          <w:tab w:val="center" w:pos="4680"/>
        </w:tabs>
        <w:jc w:val="both"/>
        <w:rPr>
          <w:rFonts w:ascii="TimesNewRoman" w:hAnsi="TimesNewRoman" w:cs="TimesNewRoman"/>
        </w:rPr>
      </w:pPr>
      <w:bookmarkStart w:id="1" w:name="_Hlk523833370"/>
      <w:r>
        <w:rPr>
          <w:rFonts w:ascii="TimesNewRoman" w:hAnsi="TimesNewRoman" w:cs="TimesNewRoman"/>
        </w:rPr>
        <w:t xml:space="preserve">In </w:t>
      </w:r>
      <w:proofErr w:type="gramStart"/>
      <w:r>
        <w:rPr>
          <w:rFonts w:ascii="TimesNewRoman" w:hAnsi="TimesNewRoman" w:cs="TimesNewRoman"/>
        </w:rPr>
        <w:t>Re:_</w:t>
      </w:r>
      <w:proofErr w:type="gramEnd"/>
      <w:r>
        <w:rPr>
          <w:rFonts w:ascii="TimesNewRoman" w:hAnsi="TimesNewRoman" w:cs="TimesNewRoman"/>
        </w:rPr>
        <w:t>_____________________________</w:t>
      </w:r>
      <w:r>
        <w:rPr>
          <w:rFonts w:ascii="TimesNewRoman" w:hAnsi="TimesNewRoman" w:cs="TimesNewRoman"/>
        </w:rPr>
        <w:tab/>
        <w:t xml:space="preserve">§ </w:t>
      </w:r>
    </w:p>
    <w:bookmarkEnd w:id="1"/>
    <w:p w14:paraId="1B606A88" w14:textId="77777777" w:rsidR="00723266" w:rsidRDefault="00723266" w:rsidP="00723266">
      <w:pPr>
        <w:tabs>
          <w:tab w:val="center" w:pos="4680"/>
        </w:tabs>
        <w:jc w:val="both"/>
        <w:rPr>
          <w:rFonts w:ascii="TimesNewRoman" w:hAnsi="TimesNewRoman" w:cs="TimesNewRoman"/>
        </w:rPr>
      </w:pPr>
      <w:r>
        <w:rPr>
          <w:rFonts w:ascii="TimesNewRoman" w:hAnsi="TimesNewRoman" w:cs="TimesNewRoman"/>
        </w:rPr>
        <w:t xml:space="preserve">      _____________________________</w:t>
      </w:r>
      <w:proofErr w:type="gramStart"/>
      <w:r>
        <w:rPr>
          <w:rFonts w:ascii="TimesNewRoman" w:hAnsi="TimesNewRoman" w:cs="TimesNewRoman"/>
        </w:rPr>
        <w:t xml:space="preserve">_  </w:t>
      </w:r>
      <w:r w:rsidR="0022650A">
        <w:rPr>
          <w:rFonts w:ascii="TimesNewRoman" w:hAnsi="TimesNewRoman" w:cs="TimesNewRoman"/>
        </w:rPr>
        <w:tab/>
      </w:r>
      <w:proofErr w:type="gramEnd"/>
      <w:r>
        <w:rPr>
          <w:rFonts w:ascii="TimesNewRoman" w:hAnsi="TimesNewRoman" w:cs="TimesNewRoman"/>
        </w:rPr>
        <w:t>§</w:t>
      </w:r>
      <w:r>
        <w:rPr>
          <w:rFonts w:ascii="TimesNewRoman" w:hAnsi="TimesNewRoman" w:cs="TimesNewRoman"/>
        </w:rPr>
        <w:tab/>
        <w:t>Case No.:______________________</w:t>
      </w:r>
    </w:p>
    <w:p w14:paraId="5CE3A8B7" w14:textId="77777777" w:rsidR="00723266" w:rsidRDefault="00723266" w:rsidP="00723266">
      <w:pPr>
        <w:tabs>
          <w:tab w:val="center" w:pos="4680"/>
        </w:tabs>
        <w:jc w:val="both"/>
        <w:rPr>
          <w:rFonts w:ascii="TimesNewRoman" w:hAnsi="TimesNewRoman" w:cs="TimesNewRoman"/>
        </w:rPr>
      </w:pPr>
      <w:r>
        <w:rPr>
          <w:rFonts w:ascii="TimesNewRoman" w:hAnsi="TimesNewRoman" w:cs="TimesNewRoman"/>
        </w:rPr>
        <w:t xml:space="preserve">                                      </w:t>
      </w:r>
      <w:r w:rsidR="0022650A">
        <w:rPr>
          <w:rFonts w:ascii="TimesNewRoman" w:hAnsi="TimesNewRoman" w:cs="TimesNewRoman"/>
        </w:rPr>
        <w:tab/>
      </w:r>
      <w:r>
        <w:rPr>
          <w:rFonts w:ascii="TimesNewRoman" w:hAnsi="TimesNewRoman" w:cs="TimesNewRoman"/>
        </w:rPr>
        <w:t>§</w:t>
      </w:r>
    </w:p>
    <w:p w14:paraId="24CC4EFF" w14:textId="77777777" w:rsidR="00723266" w:rsidRDefault="00723266" w:rsidP="00723266">
      <w:pPr>
        <w:tabs>
          <w:tab w:val="center" w:pos="4680"/>
        </w:tabs>
        <w:jc w:val="both"/>
        <w:rPr>
          <w:rFonts w:ascii="TimesNewRoman" w:hAnsi="TimesNewRoman" w:cs="TimesNewRoman"/>
        </w:rPr>
      </w:pPr>
      <w:r>
        <w:rPr>
          <w:rFonts w:ascii="TimesNewRoman" w:hAnsi="TimesNewRoman" w:cs="TimesNewRoman"/>
        </w:rPr>
        <w:t xml:space="preserve">                        Debtor(s)</w:t>
      </w:r>
      <w:r>
        <w:rPr>
          <w:rFonts w:ascii="TimesNewRoman" w:hAnsi="TimesNewRoman" w:cs="TimesNewRoman"/>
        </w:rPr>
        <w:tab/>
        <w:t xml:space="preserve">§ </w:t>
      </w:r>
    </w:p>
    <w:p w14:paraId="79B84E45" w14:textId="49641474" w:rsidR="005C0A33" w:rsidRPr="00A37F28" w:rsidRDefault="00723266" w:rsidP="00A37F28">
      <w:pPr>
        <w:tabs>
          <w:tab w:val="center" w:pos="4680"/>
        </w:tabs>
        <w:jc w:val="both"/>
        <w:rPr>
          <w:b/>
          <w:bCs/>
        </w:rPr>
      </w:pPr>
      <w:r>
        <w:rPr>
          <w:rFonts w:ascii="TimesNewRoman" w:hAnsi="TimesNewRoman" w:cs="TimesNewRoman"/>
        </w:rPr>
        <w:t xml:space="preserve">                                      </w:t>
      </w:r>
      <w:r w:rsidR="0022650A">
        <w:rPr>
          <w:rFonts w:ascii="TimesNewRoman" w:hAnsi="TimesNewRoman" w:cs="TimesNewRoman"/>
        </w:rPr>
        <w:tab/>
      </w:r>
      <w:r>
        <w:rPr>
          <w:rFonts w:ascii="TimesNewRoman" w:hAnsi="TimesNewRoman" w:cs="TimesNewRoman"/>
        </w:rPr>
        <w:t>§</w:t>
      </w:r>
      <w:r>
        <w:rPr>
          <w:rFonts w:ascii="TimesNewRoman" w:hAnsi="TimesNewRoman" w:cs="TimesNewRoman"/>
        </w:rPr>
        <w:tab/>
        <w:t xml:space="preserve"> </w:t>
      </w:r>
    </w:p>
    <w:p w14:paraId="2E9FA507" w14:textId="77777777" w:rsidR="005C0A33" w:rsidRDefault="005C0A33"/>
    <w:p w14:paraId="419F94C8" w14:textId="1F716FB9" w:rsidR="00A37F28" w:rsidRPr="00254E70" w:rsidRDefault="00A37F28" w:rsidP="00A37F28">
      <w:pPr>
        <w:jc w:val="center"/>
      </w:pPr>
      <w:r w:rsidRPr="00254E70">
        <w:rPr>
          <w:b/>
          <w:bCs/>
          <w:u w:val="single"/>
        </w:rPr>
        <w:t>MOTION TO EXTEND THE DURATION OF LOAN MODIFICATION MATTER</w:t>
      </w:r>
    </w:p>
    <w:p w14:paraId="221B93A6" w14:textId="77777777" w:rsidR="00A37F28" w:rsidRPr="00254E70" w:rsidRDefault="00A37F28" w:rsidP="00A37F28"/>
    <w:p w14:paraId="60E6C1BE" w14:textId="53FC2630" w:rsidR="00A37F28" w:rsidRPr="00254E70" w:rsidRDefault="00A37F28" w:rsidP="00DE702C">
      <w:pPr>
        <w:jc w:val="both"/>
        <w:rPr>
          <w:b/>
          <w:bCs/>
        </w:rPr>
      </w:pPr>
      <w:r w:rsidRPr="00254E70">
        <w:rPr>
          <w:b/>
          <w:bCs/>
        </w:rPr>
        <w:t>NO HEARING WILL BE CONDUCTED ON THIS MATTER UNLESS A WRITTEN OBJECTION IS FILED WITH THE CLERK OF THE UNITED STATES BANKRUPTCY COURT AT [INSERT ADDRESS] ON OR BEFORE [INSERT DATE] WHICH IS AT LEAST FOURTEEN (14) DAYS FROM THE DATE OF SERVICE HEREOF.</w:t>
      </w:r>
    </w:p>
    <w:p w14:paraId="0FA37C61" w14:textId="77777777" w:rsidR="00A37F28" w:rsidRPr="00254E70" w:rsidRDefault="00A37F28" w:rsidP="00DE702C">
      <w:pPr>
        <w:jc w:val="both"/>
        <w:rPr>
          <w:b/>
          <w:bCs/>
        </w:rPr>
      </w:pPr>
    </w:p>
    <w:p w14:paraId="0DE74D5D" w14:textId="77777777" w:rsidR="00A37F28" w:rsidRPr="00254E70" w:rsidRDefault="00A37F28" w:rsidP="00DE702C">
      <w:pPr>
        <w:jc w:val="both"/>
        <w:rPr>
          <w:b/>
          <w:bCs/>
        </w:rPr>
      </w:pPr>
      <w:r w:rsidRPr="00254E70">
        <w:rPr>
          <w:b/>
          <w:bCs/>
        </w:rPr>
        <w:t>ANY OBJECTION SHALL BE IN WRITING AND FILED WITH THE CLERK AND SHALL BE SERVED UPON MOVANT(S) AND ANY COUNSEL FOR THE MOVANT(S) PRIOR TO THE OBJECTION DEADLINE SET FORTH HEREIN.  IF A TIMELY OBJECTION IS FILED, MOVANT(S) SHALL SET A HEARING ON THIS MATTER.  NOTICE OF THAT HEARING WILL BE SERVED ONLY ON A PARTY FILING A WRITTEN OBJECTION.</w:t>
      </w:r>
    </w:p>
    <w:p w14:paraId="7D8F9E21" w14:textId="77777777" w:rsidR="00A37F28" w:rsidRPr="00254E70" w:rsidRDefault="00A37F28" w:rsidP="00DE702C">
      <w:pPr>
        <w:jc w:val="both"/>
        <w:rPr>
          <w:b/>
          <w:bCs/>
        </w:rPr>
      </w:pPr>
    </w:p>
    <w:p w14:paraId="09B264C8" w14:textId="77777777" w:rsidR="00A37F28" w:rsidRPr="00254E70" w:rsidRDefault="00A37F28" w:rsidP="00DE702C">
      <w:pPr>
        <w:jc w:val="both"/>
      </w:pPr>
      <w:r w:rsidRPr="00254E70">
        <w:rPr>
          <w:b/>
          <w:bCs/>
        </w:rPr>
        <w:t>ANY PARTY THAT DOES NOT FILE A WRITTEN OBJECTION SHALL BE DEEMED TO HAVE CONSENTED TO THE RELIEF SOUGHT HEREIN AND THE COURT MAY ENTER AN ORDER GRANTING THE RELIEF SOUGHT OR THE NOTICED ACTION MAY BE TAKEN.</w:t>
      </w:r>
    </w:p>
    <w:p w14:paraId="1BD10BD3" w14:textId="77777777" w:rsidR="00A37F28" w:rsidRPr="00254E70" w:rsidRDefault="00A37F28" w:rsidP="00A37F28">
      <w:r w:rsidRPr="00254E70">
        <w:tab/>
      </w:r>
      <w:r w:rsidRPr="00254E70">
        <w:tab/>
      </w:r>
      <w:r w:rsidRPr="00254E70">
        <w:tab/>
      </w:r>
      <w:r w:rsidRPr="00254E70">
        <w:tab/>
      </w:r>
      <w:r w:rsidRPr="00254E70">
        <w:tab/>
      </w:r>
      <w:r w:rsidRPr="00254E70">
        <w:tab/>
      </w:r>
      <w:r w:rsidRPr="00254E70">
        <w:tab/>
      </w:r>
      <w:r w:rsidRPr="00254E70">
        <w:tab/>
      </w:r>
    </w:p>
    <w:p w14:paraId="3DBF55D9" w14:textId="77777777" w:rsidR="00A37F28" w:rsidRPr="00254E70" w:rsidRDefault="00A37F28" w:rsidP="00A37F28">
      <w:r w:rsidRPr="00254E70">
        <w:t>TO THE HONORABLE JUDGE OF SAID COURT:</w:t>
      </w:r>
    </w:p>
    <w:p w14:paraId="704D4883" w14:textId="77777777" w:rsidR="00A37F28" w:rsidRPr="00254E70" w:rsidRDefault="00A37F28" w:rsidP="00A37F28">
      <w:r w:rsidRPr="00254E70">
        <w:tab/>
      </w:r>
      <w:r w:rsidRPr="00254E70">
        <w:tab/>
      </w:r>
      <w:r w:rsidRPr="00254E70">
        <w:tab/>
      </w:r>
      <w:r w:rsidRPr="00254E70">
        <w:tab/>
      </w:r>
      <w:r w:rsidRPr="00254E70">
        <w:tab/>
      </w:r>
      <w:r w:rsidRPr="00254E70">
        <w:tab/>
      </w:r>
    </w:p>
    <w:p w14:paraId="5FE3ABE5" w14:textId="77777777" w:rsidR="00A37F28" w:rsidRPr="00254E70" w:rsidRDefault="00A37F28" w:rsidP="00A37F28">
      <w:r w:rsidRPr="00254E70">
        <w:tab/>
        <w:t>Comes now [insert name of all movants] (referred to hereafter as “Movant(s)”)and files this Motion to Extend the Duration of  Loan Modification Matter, requesting an extension of the current  term of Loan Modification Matter and, for same, would respectfully show the Court as follows:</w:t>
      </w:r>
      <w:r w:rsidRPr="00254E70">
        <w:tab/>
      </w:r>
    </w:p>
    <w:p w14:paraId="3C465605" w14:textId="77777777" w:rsidR="00A37F28" w:rsidRPr="00254E70" w:rsidRDefault="00A37F28" w:rsidP="00A37F28"/>
    <w:p w14:paraId="715ED1E2" w14:textId="77777777" w:rsidR="00A37F28" w:rsidRPr="00254E70" w:rsidRDefault="00A37F28" w:rsidP="00A37F28">
      <w:r>
        <w:tab/>
        <w:t>1.</w:t>
      </w:r>
      <w:r w:rsidRPr="00254E70">
        <w:tab/>
        <w:t>All capitalized terms which are used in this document are used and defined as in the Loan Modification Program adopted by this Court.</w:t>
      </w:r>
    </w:p>
    <w:p w14:paraId="5DA6C3A9" w14:textId="77777777" w:rsidR="00A37F28" w:rsidRPr="00254E70" w:rsidRDefault="00A37F28" w:rsidP="00A37F28">
      <w:pPr>
        <w:numPr>
          <w:ilvl w:val="12"/>
          <w:numId w:val="0"/>
        </w:numPr>
      </w:pPr>
    </w:p>
    <w:p w14:paraId="61AD0E46" w14:textId="77777777" w:rsidR="00A37F28" w:rsidRPr="00254E70" w:rsidRDefault="00A37F28" w:rsidP="00A37F28">
      <w:r>
        <w:tab/>
        <w:t>2.</w:t>
      </w:r>
      <w:r w:rsidRPr="00254E70">
        <w:tab/>
        <w:t xml:space="preserve">The Loan Modification Matter which is the subject of this Motion </w:t>
      </w:r>
      <w:r>
        <w:t>regards</w:t>
      </w:r>
      <w:r w:rsidRPr="00254E70">
        <w:t xml:space="preserve"> a note dated [insert the date of the note] held by [insert the name of the Lender/Servicer] and secured by Eligible Property described as [describe the collateral].  The </w:t>
      </w:r>
      <w:r w:rsidRPr="00254E70">
        <w:rPr>
          <w:i/>
          <w:iCs/>
        </w:rPr>
        <w:t xml:space="preserve">Initial Notice of Loan Modification </w:t>
      </w:r>
      <w:r w:rsidRPr="00254E70">
        <w:rPr>
          <w:i/>
          <w:iCs/>
        </w:rPr>
        <w:lastRenderedPageBreak/>
        <w:t xml:space="preserve">Matter </w:t>
      </w:r>
      <w:r w:rsidRPr="00254E70">
        <w:t>was filed on [insert filing date] as docket number [insert the docket number on the Court’s docket].  The term of the Loan Modification Matter will expire on [insert the date it expires] unless the term is extended.</w:t>
      </w:r>
    </w:p>
    <w:p w14:paraId="47097224" w14:textId="77777777" w:rsidR="00A37F28" w:rsidRPr="00254E70" w:rsidRDefault="00A37F28" w:rsidP="00A37F28">
      <w:pPr>
        <w:numPr>
          <w:ilvl w:val="12"/>
          <w:numId w:val="0"/>
        </w:numPr>
      </w:pPr>
    </w:p>
    <w:p w14:paraId="506C9955" w14:textId="77777777" w:rsidR="00A37F28" w:rsidRPr="00254E70" w:rsidRDefault="00A37F28" w:rsidP="00A37F28">
      <w:r>
        <w:tab/>
        <w:t>3.</w:t>
      </w:r>
      <w:r w:rsidRPr="00254E70">
        <w:tab/>
        <w:t xml:space="preserve">The requested extension of the term of the Loan Modification Matter is necessary for the resolution of that Matter because [state all grounds supporting the allegation].  Movant(s) request that the term of the Loan Modification Matter be extended up to and including [insert the date].    </w:t>
      </w:r>
    </w:p>
    <w:p w14:paraId="71432BF1" w14:textId="77777777" w:rsidR="00A37F28" w:rsidRDefault="00A37F28" w:rsidP="00A37F28">
      <w:r>
        <w:tab/>
      </w:r>
    </w:p>
    <w:p w14:paraId="38F9A321" w14:textId="77777777" w:rsidR="00A37F28" w:rsidRPr="00254E70" w:rsidRDefault="00A37F28" w:rsidP="00A37F28">
      <w:pPr>
        <w:ind w:firstLine="720"/>
      </w:pPr>
      <w:r>
        <w:t>4.</w:t>
      </w:r>
      <w:r w:rsidRPr="00254E70">
        <w:tab/>
      </w:r>
      <w:r>
        <w:t xml:space="preserve">[Select </w:t>
      </w:r>
      <w:r w:rsidRPr="00254E70">
        <w:t>one:</w:t>
      </w:r>
      <w:r>
        <w:t>]</w:t>
      </w:r>
    </w:p>
    <w:p w14:paraId="5BF3F617" w14:textId="77777777" w:rsidR="00A37F28" w:rsidRPr="00254E70" w:rsidRDefault="00A37F28" w:rsidP="00A37F28">
      <w:pPr>
        <w:numPr>
          <w:ilvl w:val="12"/>
          <w:numId w:val="0"/>
        </w:numPr>
      </w:pPr>
    </w:p>
    <w:p w14:paraId="3934A6AC" w14:textId="77777777" w:rsidR="00A37F28" w:rsidRPr="00254E70" w:rsidRDefault="00A37F28" w:rsidP="00A37F28">
      <w:pPr>
        <w:numPr>
          <w:ilvl w:val="12"/>
          <w:numId w:val="0"/>
        </w:numPr>
        <w:ind w:left="1440"/>
      </w:pPr>
      <w:r w:rsidRPr="00254E70">
        <w:t>Movant(s) anticipate that the relief sought in this Motion [will] [will not] be</w:t>
      </w:r>
    </w:p>
    <w:p w14:paraId="33EAF7EA" w14:textId="77777777" w:rsidR="00A37F28" w:rsidRPr="00254E70" w:rsidRDefault="00A37F28" w:rsidP="00A37F28">
      <w:pPr>
        <w:numPr>
          <w:ilvl w:val="12"/>
          <w:numId w:val="0"/>
        </w:numPr>
      </w:pPr>
      <w:r w:rsidRPr="00254E70">
        <w:t>disputed by any other LMM Party.</w:t>
      </w:r>
    </w:p>
    <w:p w14:paraId="5835A745" w14:textId="77777777" w:rsidR="00A37F28" w:rsidRPr="00254E70" w:rsidRDefault="00A37F28" w:rsidP="00A37F28">
      <w:pPr>
        <w:numPr>
          <w:ilvl w:val="12"/>
          <w:numId w:val="0"/>
        </w:numPr>
      </w:pPr>
    </w:p>
    <w:p w14:paraId="1D5EE50D" w14:textId="77777777" w:rsidR="00A37F28" w:rsidRPr="00254E70" w:rsidRDefault="00A37F28" w:rsidP="00A37F28">
      <w:pPr>
        <w:numPr>
          <w:ilvl w:val="12"/>
          <w:numId w:val="0"/>
        </w:numPr>
      </w:pPr>
      <w:r w:rsidRPr="00254E70">
        <w:tab/>
      </w:r>
      <w:r w:rsidRPr="00254E70">
        <w:tab/>
        <w:t>OR</w:t>
      </w:r>
    </w:p>
    <w:p w14:paraId="5C85D52D" w14:textId="77777777" w:rsidR="00A37F28" w:rsidRPr="00254E70" w:rsidRDefault="00A37F28" w:rsidP="00A37F28">
      <w:pPr>
        <w:numPr>
          <w:ilvl w:val="12"/>
          <w:numId w:val="0"/>
        </w:numPr>
      </w:pPr>
    </w:p>
    <w:p w14:paraId="154FF4B2" w14:textId="77777777" w:rsidR="00A37F28" w:rsidRPr="00254E70" w:rsidRDefault="00A37F28" w:rsidP="00A37F28">
      <w:pPr>
        <w:numPr>
          <w:ilvl w:val="12"/>
          <w:numId w:val="0"/>
        </w:numPr>
      </w:pPr>
      <w:r w:rsidRPr="00254E70">
        <w:tab/>
      </w:r>
      <w:r w:rsidRPr="00254E70">
        <w:tab/>
        <w:t>All LMM Parties join in this Motion but cannot extend the term of the Loan Modification Matter by agreement pursuant to the provisions of the Loan Modification Program adopted by this Court.</w:t>
      </w:r>
    </w:p>
    <w:p w14:paraId="376AFFDF" w14:textId="77777777" w:rsidR="00A37F28" w:rsidRPr="00254E70" w:rsidRDefault="00A37F28" w:rsidP="00A37F28">
      <w:pPr>
        <w:numPr>
          <w:ilvl w:val="12"/>
          <w:numId w:val="0"/>
        </w:numPr>
      </w:pPr>
    </w:p>
    <w:p w14:paraId="1EE6D220" w14:textId="77777777" w:rsidR="00A37F28" w:rsidRPr="00254E70" w:rsidRDefault="00A37F28" w:rsidP="00A37F28">
      <w:r>
        <w:tab/>
        <w:t>5.</w:t>
      </w:r>
      <w:r w:rsidRPr="00254E70">
        <w:tab/>
        <w:t>A copy of the complete Portal history is attached as Exhibit “A” and is incorporated herein fully by reference.</w:t>
      </w:r>
    </w:p>
    <w:p w14:paraId="1817CD60" w14:textId="77777777" w:rsidR="00A37F28" w:rsidRPr="00254E70" w:rsidRDefault="00A37F28" w:rsidP="00A37F28">
      <w:pPr>
        <w:numPr>
          <w:ilvl w:val="12"/>
          <w:numId w:val="0"/>
        </w:numPr>
      </w:pPr>
    </w:p>
    <w:p w14:paraId="642E94BE" w14:textId="77777777" w:rsidR="00A37F28" w:rsidRPr="00254E70" w:rsidRDefault="00A37F28" w:rsidP="00A37F28">
      <w:pPr>
        <w:numPr>
          <w:ilvl w:val="12"/>
          <w:numId w:val="0"/>
        </w:numPr>
      </w:pPr>
      <w:r w:rsidRPr="00254E70">
        <w:tab/>
        <w:t>WHEREFORE, PREMISES CONSIDERED, Movant(s) pray for an order of this Court:</w:t>
      </w:r>
    </w:p>
    <w:p w14:paraId="6A0D380E" w14:textId="77777777" w:rsidR="00A37F28" w:rsidRPr="00254E70" w:rsidRDefault="00A37F28" w:rsidP="00A37F28">
      <w:pPr>
        <w:numPr>
          <w:ilvl w:val="12"/>
          <w:numId w:val="0"/>
        </w:numPr>
      </w:pPr>
    </w:p>
    <w:p w14:paraId="182C54AB" w14:textId="77777777" w:rsidR="00A37F28" w:rsidRPr="00254E70" w:rsidRDefault="00A37F28" w:rsidP="00A37F28">
      <w:r>
        <w:tab/>
        <w:t>1.</w:t>
      </w:r>
      <w:r>
        <w:tab/>
      </w:r>
      <w:r w:rsidRPr="00254E70">
        <w:t>Extending the term of the Loan Modification Matter up to and including [insert date] and</w:t>
      </w:r>
    </w:p>
    <w:p w14:paraId="77B8E6F4" w14:textId="77777777" w:rsidR="00A37F28" w:rsidRPr="00254E70" w:rsidRDefault="00A37F28" w:rsidP="00A37F28">
      <w:pPr>
        <w:numPr>
          <w:ilvl w:val="12"/>
          <w:numId w:val="0"/>
        </w:numPr>
      </w:pPr>
    </w:p>
    <w:p w14:paraId="0B811FBF" w14:textId="77777777" w:rsidR="00A37F28" w:rsidRPr="00254E70" w:rsidRDefault="00A37F28" w:rsidP="00A37F28">
      <w:r>
        <w:tab/>
        <w:t>2.</w:t>
      </w:r>
      <w:r w:rsidRPr="00254E70">
        <w:tab/>
        <w:t>For such additional relief to which Movant(s) may be justly entitled.</w:t>
      </w:r>
    </w:p>
    <w:p w14:paraId="73AB94A9" w14:textId="77777777" w:rsidR="00A37F28" w:rsidRPr="00254E70" w:rsidRDefault="00A37F28" w:rsidP="00A37F28">
      <w:pPr>
        <w:numPr>
          <w:ilvl w:val="12"/>
          <w:numId w:val="0"/>
        </w:numPr>
      </w:pPr>
    </w:p>
    <w:p w14:paraId="18731307" w14:textId="77777777" w:rsidR="00A37F28" w:rsidRPr="00254E70" w:rsidRDefault="00A37F28" w:rsidP="00A37F28">
      <w:pPr>
        <w:numPr>
          <w:ilvl w:val="12"/>
          <w:numId w:val="0"/>
        </w:numPr>
      </w:pPr>
    </w:p>
    <w:p w14:paraId="11ADC24C" w14:textId="77777777" w:rsidR="00A37F28" w:rsidRPr="00254E70" w:rsidRDefault="00A37F28" w:rsidP="00A37F28">
      <w:pPr>
        <w:numPr>
          <w:ilvl w:val="12"/>
          <w:numId w:val="0"/>
        </w:numPr>
      </w:pPr>
      <w:r w:rsidRPr="00254E70">
        <w:tab/>
      </w:r>
      <w:r w:rsidRPr="00254E70">
        <w:tab/>
      </w:r>
      <w:r w:rsidRPr="00254E70">
        <w:tab/>
      </w:r>
      <w:r w:rsidRPr="00254E70">
        <w:tab/>
      </w:r>
      <w:r w:rsidRPr="00254E70">
        <w:tab/>
      </w:r>
      <w:r w:rsidRPr="00254E70">
        <w:tab/>
      </w:r>
      <w:r w:rsidRPr="00254E70">
        <w:tab/>
      </w:r>
      <w:r w:rsidRPr="00254E70">
        <w:tab/>
        <w:t>[signature block for Movant(s)]</w:t>
      </w:r>
    </w:p>
    <w:p w14:paraId="52038D6A" w14:textId="77777777" w:rsidR="00A37F28" w:rsidRPr="00254E70" w:rsidRDefault="00A37F28" w:rsidP="00A37F28">
      <w:pPr>
        <w:numPr>
          <w:ilvl w:val="12"/>
          <w:numId w:val="0"/>
        </w:numPr>
      </w:pPr>
    </w:p>
    <w:p w14:paraId="6D54F100" w14:textId="77777777" w:rsidR="00A37F28" w:rsidRPr="00254E70" w:rsidRDefault="00A37F28" w:rsidP="00A37F28">
      <w:pPr>
        <w:numPr>
          <w:ilvl w:val="12"/>
          <w:numId w:val="0"/>
        </w:numPr>
        <w:jc w:val="center"/>
      </w:pPr>
      <w:r w:rsidRPr="00254E70">
        <w:rPr>
          <w:b/>
          <w:bCs/>
          <w:u w:val="single"/>
        </w:rPr>
        <w:t>CERTIFICATE OF SERVICE</w:t>
      </w:r>
    </w:p>
    <w:p w14:paraId="6EAE7081" w14:textId="77777777" w:rsidR="00A37F28" w:rsidRPr="00254E70" w:rsidRDefault="00A37F28" w:rsidP="00A37F28">
      <w:pPr>
        <w:numPr>
          <w:ilvl w:val="12"/>
          <w:numId w:val="0"/>
        </w:numPr>
      </w:pPr>
    </w:p>
    <w:p w14:paraId="351EE718" w14:textId="77777777" w:rsidR="00A37F28" w:rsidRPr="00254E70" w:rsidRDefault="00A37F28" w:rsidP="00A37F28">
      <w:pPr>
        <w:numPr>
          <w:ilvl w:val="12"/>
          <w:numId w:val="0"/>
        </w:numPr>
      </w:pPr>
      <w:r w:rsidRPr="00254E70">
        <w:tab/>
        <w:t>I, the undersigned, hereby certify that a copy of the foregoing was served on each LMM Party by [describe method of service] and on the Chapter 13 Trustee by [describe method of service], all on the ________ day of _____________, 20__.</w:t>
      </w:r>
    </w:p>
    <w:p w14:paraId="7D9462A6" w14:textId="77777777" w:rsidR="00A37F28" w:rsidRPr="00254E70" w:rsidRDefault="00A37F28" w:rsidP="00A37F28">
      <w:pPr>
        <w:numPr>
          <w:ilvl w:val="12"/>
          <w:numId w:val="0"/>
        </w:numPr>
      </w:pPr>
    </w:p>
    <w:p w14:paraId="40997FD4" w14:textId="77777777" w:rsidR="00A37F28" w:rsidRPr="00254E70" w:rsidRDefault="00A37F28" w:rsidP="00A37F28">
      <w:pPr>
        <w:numPr>
          <w:ilvl w:val="12"/>
          <w:numId w:val="0"/>
        </w:numPr>
      </w:pPr>
      <w:r w:rsidRPr="00254E70">
        <w:tab/>
      </w:r>
      <w:r w:rsidRPr="00254E70">
        <w:tab/>
      </w:r>
      <w:r w:rsidRPr="00254E70">
        <w:tab/>
      </w:r>
      <w:r w:rsidRPr="00254E70">
        <w:tab/>
      </w:r>
      <w:r w:rsidRPr="00254E70">
        <w:tab/>
      </w:r>
      <w:r w:rsidRPr="00254E70">
        <w:tab/>
      </w:r>
      <w:r w:rsidRPr="00254E70">
        <w:tab/>
      </w:r>
      <w:r w:rsidRPr="00254E70">
        <w:rPr>
          <w:u w:val="single"/>
        </w:rPr>
        <w:t xml:space="preserve">                                                                    </w:t>
      </w:r>
    </w:p>
    <w:p w14:paraId="5BC9B5DD" w14:textId="77777777" w:rsidR="00A37F28" w:rsidRDefault="00A37F28" w:rsidP="00A37F28">
      <w:r w:rsidRPr="00254E70">
        <w:tab/>
      </w:r>
      <w:r w:rsidRPr="00254E70">
        <w:tab/>
      </w:r>
      <w:r w:rsidRPr="00254E70">
        <w:tab/>
      </w:r>
      <w:r w:rsidRPr="00254E70">
        <w:tab/>
      </w:r>
      <w:r w:rsidRPr="00254E70">
        <w:tab/>
      </w:r>
      <w:r w:rsidRPr="00254E70">
        <w:tab/>
      </w:r>
      <w:r w:rsidRPr="00254E70">
        <w:tab/>
        <w:t>[Name of person effectuating service]</w:t>
      </w:r>
    </w:p>
    <w:p w14:paraId="646D1E68" w14:textId="6452D4EC" w:rsidR="005C0A33" w:rsidRPr="0078442E" w:rsidRDefault="005C0A33" w:rsidP="00A37F28">
      <w:pPr>
        <w:tabs>
          <w:tab w:val="center" w:pos="4680"/>
        </w:tabs>
        <w:rPr>
          <w:i/>
        </w:rPr>
      </w:pPr>
    </w:p>
    <w:sectPr w:rsidR="005C0A33" w:rsidRPr="0078442E" w:rsidSect="00A37F28">
      <w:headerReference w:type="default" r:id="rId7"/>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0306" w14:textId="77777777" w:rsidR="00A77B1E" w:rsidRDefault="00A77B1E" w:rsidP="005C0A33">
      <w:r>
        <w:separator/>
      </w:r>
    </w:p>
  </w:endnote>
  <w:endnote w:type="continuationSeparator" w:id="0">
    <w:p w14:paraId="5BC68A3B" w14:textId="77777777" w:rsidR="00A77B1E" w:rsidRDefault="00A77B1E" w:rsidP="005C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3EBF" w14:textId="77777777" w:rsidR="005C0A33" w:rsidRPr="00AC534B" w:rsidRDefault="00AC534B">
    <w:pPr>
      <w:rPr>
        <w:sz w:val="20"/>
        <w:szCs w:val="20"/>
      </w:rPr>
    </w:pPr>
    <w:r w:rsidRPr="00AC534B">
      <w:rPr>
        <w:sz w:val="20"/>
        <w:szCs w:val="20"/>
      </w:rPr>
      <w:t>Motion to Extend the Duration of Loan Modification Matter</w:t>
    </w:r>
    <w:r w:rsidR="00D35180">
      <w:rPr>
        <w:sz w:val="20"/>
        <w:szCs w:val="20"/>
      </w:rPr>
      <w:tab/>
    </w:r>
    <w:r w:rsidR="00D35180">
      <w:rPr>
        <w:sz w:val="20"/>
        <w:szCs w:val="20"/>
      </w:rPr>
      <w:tab/>
    </w:r>
    <w:r w:rsidR="00D35180">
      <w:rPr>
        <w:sz w:val="20"/>
        <w:szCs w:val="20"/>
      </w:rPr>
      <w:tab/>
    </w:r>
    <w:r w:rsidR="00D35180">
      <w:rPr>
        <w:sz w:val="20"/>
        <w:szCs w:val="20"/>
      </w:rPr>
      <w:tab/>
    </w:r>
    <w:r w:rsidR="00D35180">
      <w:rPr>
        <w:sz w:val="20"/>
        <w:szCs w:val="20"/>
      </w:rPr>
      <w:tab/>
    </w:r>
    <w:r w:rsidR="00D35180">
      <w:rPr>
        <w:sz w:val="20"/>
        <w:szCs w:val="20"/>
      </w:rPr>
      <w:tab/>
    </w:r>
    <w:r w:rsidR="00D71908">
      <w:rPr>
        <w:sz w:val="20"/>
        <w:szCs w:val="20"/>
      </w:rPr>
      <w:t xml:space="preserve">Page </w:t>
    </w:r>
    <w:r w:rsidR="00D35180" w:rsidRPr="00D35180">
      <w:rPr>
        <w:sz w:val="20"/>
        <w:szCs w:val="20"/>
      </w:rPr>
      <w:fldChar w:fldCharType="begin"/>
    </w:r>
    <w:r w:rsidR="00D35180" w:rsidRPr="00D35180">
      <w:rPr>
        <w:sz w:val="20"/>
        <w:szCs w:val="20"/>
      </w:rPr>
      <w:instrText xml:space="preserve"> PAGE   \* MERGEFORMAT </w:instrText>
    </w:r>
    <w:r w:rsidR="00D35180" w:rsidRPr="00D35180">
      <w:rPr>
        <w:sz w:val="20"/>
        <w:szCs w:val="20"/>
      </w:rPr>
      <w:fldChar w:fldCharType="separate"/>
    </w:r>
    <w:r w:rsidR="00914711">
      <w:rPr>
        <w:noProof/>
        <w:sz w:val="20"/>
        <w:szCs w:val="20"/>
      </w:rPr>
      <w:t>2</w:t>
    </w:r>
    <w:r w:rsidR="00D35180" w:rsidRPr="00D35180">
      <w:rPr>
        <w:noProof/>
        <w:sz w:val="20"/>
        <w:szCs w:val="20"/>
      </w:rPr>
      <w:fldChar w:fldCharType="end"/>
    </w:r>
  </w:p>
  <w:p w14:paraId="39B3E6F3" w14:textId="77777777" w:rsidR="00D35180" w:rsidRDefault="00D351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3FC41" w14:textId="77777777" w:rsidR="00A77B1E" w:rsidRDefault="00A77B1E" w:rsidP="005C0A33">
      <w:r>
        <w:separator/>
      </w:r>
    </w:p>
  </w:footnote>
  <w:footnote w:type="continuationSeparator" w:id="0">
    <w:p w14:paraId="0BDD6E53" w14:textId="77777777" w:rsidR="00A77B1E" w:rsidRDefault="00A77B1E" w:rsidP="005C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6F6B" w14:textId="66B5C342" w:rsidR="00AC534B" w:rsidRPr="00AC534B" w:rsidRDefault="00AC534B">
    <w:pPr>
      <w:pStyle w:val="Header"/>
      <w:rPr>
        <w:sz w:val="20"/>
        <w:szCs w:val="20"/>
      </w:rPr>
    </w:pPr>
    <w:r>
      <w:tab/>
    </w:r>
    <w:r>
      <w:tab/>
    </w:r>
    <w:r w:rsidRPr="00AC534B">
      <w:rPr>
        <w:sz w:val="20"/>
        <w:szCs w:val="20"/>
      </w:rPr>
      <w:t xml:space="preserve">BTXN 304 (rev </w:t>
    </w:r>
    <w:r w:rsidR="00A37F28">
      <w:rPr>
        <w:sz w:val="20"/>
        <w:szCs w:val="20"/>
      </w:rPr>
      <w:t>10/19</w:t>
    </w:r>
    <w:r w:rsidRPr="00AC534B">
      <w:rPr>
        <w:sz w:val="20"/>
        <w:szCs w:val="20"/>
      </w:rPr>
      <w:t>)</w:t>
    </w:r>
  </w:p>
  <w:p w14:paraId="0ACE435A" w14:textId="77777777" w:rsidR="00AC534B" w:rsidRDefault="00AC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A33"/>
    <w:rsid w:val="00013CB0"/>
    <w:rsid w:val="0022650A"/>
    <w:rsid w:val="0025781F"/>
    <w:rsid w:val="005A5919"/>
    <w:rsid w:val="005C0A33"/>
    <w:rsid w:val="00723266"/>
    <w:rsid w:val="0078442E"/>
    <w:rsid w:val="007C673F"/>
    <w:rsid w:val="00914711"/>
    <w:rsid w:val="009C7421"/>
    <w:rsid w:val="00A3078C"/>
    <w:rsid w:val="00A37F28"/>
    <w:rsid w:val="00A77B1E"/>
    <w:rsid w:val="00AC534B"/>
    <w:rsid w:val="00AE22E5"/>
    <w:rsid w:val="00BD01E1"/>
    <w:rsid w:val="00D35180"/>
    <w:rsid w:val="00D71908"/>
    <w:rsid w:val="00DE702C"/>
    <w:rsid w:val="00EC2ECC"/>
    <w:rsid w:val="00FC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76F7F"/>
  <w14:defaultImageDpi w14:val="96"/>
  <w15:docId w15:val="{FC09E118-7332-444C-A479-148CCFE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C534B"/>
    <w:pPr>
      <w:tabs>
        <w:tab w:val="center" w:pos="4680"/>
        <w:tab w:val="right" w:pos="9360"/>
      </w:tabs>
    </w:pPr>
  </w:style>
  <w:style w:type="character" w:customStyle="1" w:styleId="HeaderChar">
    <w:name w:val="Header Char"/>
    <w:link w:val="Header"/>
    <w:uiPriority w:val="99"/>
    <w:rsid w:val="00AC534B"/>
    <w:rPr>
      <w:rFonts w:ascii="Times New Roman" w:hAnsi="Times New Roman" w:cs="Times New Roman"/>
      <w:sz w:val="24"/>
      <w:szCs w:val="24"/>
    </w:rPr>
  </w:style>
  <w:style w:type="paragraph" w:styleId="Footer">
    <w:name w:val="footer"/>
    <w:basedOn w:val="Normal"/>
    <w:link w:val="FooterChar"/>
    <w:uiPriority w:val="99"/>
    <w:unhideWhenUsed/>
    <w:rsid w:val="00AC534B"/>
    <w:pPr>
      <w:tabs>
        <w:tab w:val="center" w:pos="4680"/>
        <w:tab w:val="right" w:pos="9360"/>
      </w:tabs>
    </w:pPr>
  </w:style>
  <w:style w:type="character" w:customStyle="1" w:styleId="FooterChar">
    <w:name w:val="Footer Char"/>
    <w:link w:val="Footer"/>
    <w:uiPriority w:val="99"/>
    <w:rsid w:val="00AC53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2986</Characters>
  <Application>Microsoft Office Word</Application>
  <DocSecurity>0</DocSecurity>
  <Lines>124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Mario Zavala</cp:lastModifiedBy>
  <cp:revision>2</cp:revision>
  <dcterms:created xsi:type="dcterms:W3CDTF">2020-01-29T22:20:00Z</dcterms:created>
  <dcterms:modified xsi:type="dcterms:W3CDTF">2020-01-29T22:20:00Z</dcterms:modified>
</cp:coreProperties>
</file>